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E2" w:rsidRDefault="005F6AE2" w:rsidP="005F6AE2">
      <w:pPr>
        <w:spacing w:after="120" w:line="312" w:lineRule="exact"/>
        <w:jc w:val="center"/>
        <w:rPr>
          <w:b/>
          <w:sz w:val="28"/>
          <w:szCs w:val="28"/>
          <w:u w:val="single"/>
        </w:rPr>
      </w:pPr>
      <w:r w:rsidRPr="005F6AE2">
        <w:rPr>
          <w:b/>
          <w:sz w:val="28"/>
          <w:szCs w:val="28"/>
          <w:u w:val="single"/>
        </w:rPr>
        <w:t>COMUNICATO STAMPA</w:t>
      </w:r>
    </w:p>
    <w:p w:rsidR="003D0886" w:rsidRDefault="003D0886" w:rsidP="005F6AE2">
      <w:pPr>
        <w:spacing w:after="120" w:line="312" w:lineRule="exact"/>
        <w:jc w:val="center"/>
        <w:rPr>
          <w:b/>
          <w:sz w:val="28"/>
          <w:szCs w:val="28"/>
          <w:u w:val="single"/>
        </w:rPr>
      </w:pPr>
    </w:p>
    <w:p w:rsidR="005F6AE2" w:rsidRDefault="005F6AE2" w:rsidP="005F6AE2">
      <w:pPr>
        <w:spacing w:after="120" w:line="31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Garanzia Giovani: nasce “</w:t>
      </w:r>
      <w:proofErr w:type="spellStart"/>
      <w:r>
        <w:rPr>
          <w:b/>
          <w:sz w:val="28"/>
          <w:szCs w:val="28"/>
        </w:rPr>
        <w:t>SELFIEmployment</w:t>
      </w:r>
      <w:proofErr w:type="spellEnd"/>
      <w:r>
        <w:rPr>
          <w:b/>
          <w:sz w:val="28"/>
          <w:szCs w:val="28"/>
        </w:rPr>
        <w:t>”, Fondo rotativo per l’accesso al credito agevolato a sostegno di chi avvierà iniziative di autoimpiego ed autoimprenditorialità</w:t>
      </w:r>
    </w:p>
    <w:p w:rsidR="005F6AE2" w:rsidRPr="005F6AE2" w:rsidRDefault="005F6AE2" w:rsidP="005F6AE2">
      <w:pPr>
        <w:spacing w:after="120" w:line="31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metà gennaio 2016 erogherà prestiti a tasso zero per importi variabili da un minimo di 5 mila ad un massimo di 50 mila Euro</w:t>
      </w:r>
    </w:p>
    <w:p w:rsidR="005F6AE2" w:rsidRDefault="005F6AE2" w:rsidP="00F572EF">
      <w:pPr>
        <w:spacing w:after="120" w:line="312" w:lineRule="exact"/>
        <w:jc w:val="both"/>
        <w:rPr>
          <w:sz w:val="24"/>
          <w:szCs w:val="24"/>
        </w:rPr>
      </w:pPr>
    </w:p>
    <w:p w:rsidR="00F572EF" w:rsidRPr="00E83136" w:rsidRDefault="00E83136" w:rsidP="00F572EF">
      <w:pPr>
        <w:spacing w:after="120" w:line="31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Roma, 18 novembre 2015 – Si chiamerà </w:t>
      </w:r>
      <w:proofErr w:type="spellStart"/>
      <w:r>
        <w:rPr>
          <w:sz w:val="24"/>
          <w:szCs w:val="24"/>
        </w:rPr>
        <w:t>SELFIEmployment</w:t>
      </w:r>
      <w:proofErr w:type="spellEnd"/>
      <w:r w:rsidR="00031F39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sarà operativo da metà gennaio 2016 con una dotazione finanziaria di partenza di 124 milioni</w:t>
      </w:r>
      <w:r w:rsidR="00031F39">
        <w:rPr>
          <w:sz w:val="24"/>
          <w:szCs w:val="24"/>
        </w:rPr>
        <w:t>.</w:t>
      </w:r>
      <w:r>
        <w:rPr>
          <w:sz w:val="24"/>
          <w:szCs w:val="24"/>
        </w:rPr>
        <w:t xml:space="preserve"> È il Fondo Rotativo Nazionale</w:t>
      </w:r>
      <w:r w:rsidR="00031F39">
        <w:rPr>
          <w:sz w:val="24"/>
          <w:szCs w:val="24"/>
        </w:rPr>
        <w:t xml:space="preserve"> promosso dal Ministero del Lavoro e delle Politiche Sociali</w:t>
      </w:r>
      <w:r w:rsidR="00F16E87">
        <w:rPr>
          <w:sz w:val="24"/>
          <w:szCs w:val="24"/>
        </w:rPr>
        <w:t xml:space="preserve"> </w:t>
      </w:r>
      <w:r w:rsidR="00B74541">
        <w:rPr>
          <w:sz w:val="24"/>
          <w:szCs w:val="24"/>
        </w:rPr>
        <w:t>-</w:t>
      </w:r>
      <w:r w:rsidR="003D0886">
        <w:rPr>
          <w:sz w:val="24"/>
          <w:szCs w:val="24"/>
        </w:rPr>
        <w:t xml:space="preserve"> </w:t>
      </w:r>
      <w:r w:rsidR="00B74541">
        <w:rPr>
          <w:sz w:val="24"/>
          <w:szCs w:val="24"/>
        </w:rPr>
        <w:t>la cui gestione</w:t>
      </w:r>
      <w:r w:rsidR="00F16E87">
        <w:rPr>
          <w:sz w:val="24"/>
          <w:szCs w:val="24"/>
        </w:rPr>
        <w:t xml:space="preserve"> </w:t>
      </w:r>
      <w:r w:rsidR="00B74541">
        <w:rPr>
          <w:sz w:val="24"/>
          <w:szCs w:val="24"/>
        </w:rPr>
        <w:t>sarà affidata a</w:t>
      </w:r>
      <w:r w:rsidR="00F16E87">
        <w:rPr>
          <w:sz w:val="24"/>
          <w:szCs w:val="24"/>
        </w:rPr>
        <w:t>d Invitalia-</w:t>
      </w:r>
      <w:r w:rsidR="00031F39">
        <w:rPr>
          <w:sz w:val="24"/>
          <w:szCs w:val="24"/>
        </w:rPr>
        <w:t xml:space="preserve"> </w:t>
      </w:r>
      <w:r w:rsidR="00B74541">
        <w:rPr>
          <w:sz w:val="24"/>
          <w:szCs w:val="24"/>
        </w:rPr>
        <w:t xml:space="preserve">per </w:t>
      </w:r>
      <w:r w:rsidR="00031F39">
        <w:rPr>
          <w:sz w:val="24"/>
          <w:szCs w:val="24"/>
        </w:rPr>
        <w:t>gli iscritti a Garanzia Giovani che avvieranno iniziative di autoimpiego e di autoimprenditorialità</w:t>
      </w:r>
      <w:r w:rsidR="003D0886">
        <w:rPr>
          <w:sz w:val="24"/>
          <w:szCs w:val="24"/>
        </w:rPr>
        <w:t xml:space="preserve"> attraverso credito agevolato</w:t>
      </w:r>
      <w:r w:rsidR="00F572EF">
        <w:rPr>
          <w:sz w:val="24"/>
          <w:szCs w:val="24"/>
        </w:rPr>
        <w:t>. I</w:t>
      </w:r>
      <w:r w:rsidR="00F572EF">
        <w:rPr>
          <w:rFonts w:ascii="Calibri" w:hAnsi="Calibri" w:cs="Tahoma"/>
          <w:sz w:val="24"/>
          <w:szCs w:val="24"/>
        </w:rPr>
        <w:t xml:space="preserve"> giovani potranno presentare domanda di finanziamento al Fondo per la concessione di prestiti, finalizzati all’avvio di nuove iniziative imprenditoriali, che avranno un importo variabile da un minimo di 5 mila ad un massimo di 50 mila Euro, verranno erogati a tasso di interesse zero </w:t>
      </w:r>
      <w:r w:rsidR="00B66B16">
        <w:rPr>
          <w:rFonts w:ascii="Calibri" w:hAnsi="Calibri" w:cs="Tahoma"/>
          <w:sz w:val="24"/>
          <w:szCs w:val="24"/>
        </w:rPr>
        <w:t>senza garanzie personali</w:t>
      </w:r>
      <w:r w:rsidR="00F572EF">
        <w:rPr>
          <w:rFonts w:ascii="Calibri" w:hAnsi="Calibri" w:cs="Tahoma"/>
          <w:sz w:val="24"/>
          <w:szCs w:val="24"/>
        </w:rPr>
        <w:t>.</w:t>
      </w:r>
    </w:p>
    <w:p w:rsidR="00B74541" w:rsidRDefault="00F572EF" w:rsidP="00C11DE3">
      <w:pPr>
        <w:spacing w:after="120" w:line="312" w:lineRule="exact"/>
        <w:jc w:val="both"/>
        <w:rPr>
          <w:rFonts w:ascii="Calibri" w:hAnsi="Calibri" w:cs="Tahoma"/>
          <w:sz w:val="24"/>
          <w:szCs w:val="24"/>
        </w:rPr>
      </w:pPr>
      <w:r>
        <w:rPr>
          <w:sz w:val="24"/>
          <w:szCs w:val="24"/>
        </w:rPr>
        <w:t xml:space="preserve">Il Fondo nasce </w:t>
      </w:r>
      <w:r w:rsidR="00B66B16">
        <w:rPr>
          <w:sz w:val="24"/>
          <w:szCs w:val="24"/>
        </w:rPr>
        <w:t>nell’ambito della policy prevista</w:t>
      </w:r>
      <w:bookmarkStart w:id="0" w:name="_GoBack"/>
      <w:bookmarkEnd w:id="0"/>
      <w:r>
        <w:rPr>
          <w:sz w:val="24"/>
          <w:szCs w:val="24"/>
        </w:rPr>
        <w:t xml:space="preserve"> dal</w:t>
      </w:r>
      <w:r w:rsidR="00177223">
        <w:rPr>
          <w:sz w:val="24"/>
          <w:szCs w:val="24"/>
        </w:rPr>
        <w:t xml:space="preserve"> Programma</w:t>
      </w:r>
      <w:r>
        <w:rPr>
          <w:sz w:val="24"/>
          <w:szCs w:val="24"/>
        </w:rPr>
        <w:t xml:space="preserve"> Garanzia Giovani</w:t>
      </w:r>
      <w:r w:rsidR="00924584">
        <w:rPr>
          <w:sz w:val="24"/>
          <w:szCs w:val="24"/>
        </w:rPr>
        <w:t>.</w:t>
      </w:r>
      <w:r w:rsidR="00C11DE3">
        <w:rPr>
          <w:sz w:val="24"/>
          <w:szCs w:val="24"/>
        </w:rPr>
        <w:t xml:space="preserve"> </w:t>
      </w:r>
      <w:r w:rsidR="00924584">
        <w:rPr>
          <w:sz w:val="24"/>
          <w:szCs w:val="24"/>
        </w:rPr>
        <w:t>I</w:t>
      </w:r>
      <w:r w:rsidR="00C11DE3">
        <w:rPr>
          <w:sz w:val="24"/>
          <w:szCs w:val="24"/>
        </w:rPr>
        <w:t xml:space="preserve">n tale contesto, l’accesso al credito agevolato, fornito dal Fondo, costituisce l’importante complemento delle attività di supporto </w:t>
      </w:r>
      <w:r w:rsidR="00B74541" w:rsidRPr="00577484">
        <w:rPr>
          <w:rFonts w:ascii="Calibri" w:hAnsi="Calibri" w:cs="Tahoma"/>
          <w:sz w:val="24"/>
          <w:szCs w:val="24"/>
        </w:rPr>
        <w:t xml:space="preserve">all’avvio di impresa e allo </w:t>
      </w:r>
      <w:r w:rsidR="00B74541" w:rsidRPr="00577484">
        <w:rPr>
          <w:rFonts w:ascii="Calibri" w:hAnsi="Calibri" w:cs="Tahoma"/>
          <w:i/>
          <w:sz w:val="24"/>
          <w:szCs w:val="24"/>
        </w:rPr>
        <w:t>start-up</w:t>
      </w:r>
      <w:r w:rsidR="00C11DE3">
        <w:rPr>
          <w:rFonts w:ascii="Calibri" w:hAnsi="Calibri" w:cs="Tahoma"/>
          <w:sz w:val="24"/>
          <w:szCs w:val="24"/>
        </w:rPr>
        <w:t xml:space="preserve">, che sono state già avviate dalle regioni: </w:t>
      </w:r>
      <w:r w:rsidR="00B74541" w:rsidRPr="00577484">
        <w:rPr>
          <w:rFonts w:ascii="Calibri" w:hAnsi="Calibri" w:cs="Tahoma"/>
          <w:sz w:val="24"/>
          <w:szCs w:val="24"/>
        </w:rPr>
        <w:t xml:space="preserve">al termine del percorso formativo e di accompagnamento, i giovani sono affiancati nella predisposizione del </w:t>
      </w:r>
      <w:r w:rsidR="00B74541" w:rsidRPr="00577484">
        <w:rPr>
          <w:rFonts w:ascii="Calibri" w:hAnsi="Calibri" w:cs="Tahoma"/>
          <w:i/>
          <w:sz w:val="24"/>
          <w:szCs w:val="24"/>
        </w:rPr>
        <w:t xml:space="preserve">business </w:t>
      </w:r>
      <w:proofErr w:type="spellStart"/>
      <w:r w:rsidR="00B74541" w:rsidRPr="00577484">
        <w:rPr>
          <w:rFonts w:ascii="Calibri" w:hAnsi="Calibri" w:cs="Tahoma"/>
          <w:i/>
          <w:sz w:val="24"/>
          <w:szCs w:val="24"/>
        </w:rPr>
        <w:t>plan</w:t>
      </w:r>
      <w:proofErr w:type="spellEnd"/>
      <w:r w:rsidR="00B74541" w:rsidRPr="00577484">
        <w:rPr>
          <w:rFonts w:ascii="Calibri" w:hAnsi="Calibri" w:cs="Tahoma"/>
          <w:sz w:val="24"/>
          <w:szCs w:val="24"/>
        </w:rPr>
        <w:t xml:space="preserve"> per l’avvio di un’attività imprenditoriale.</w:t>
      </w:r>
      <w:r>
        <w:rPr>
          <w:rFonts w:ascii="Calibri" w:hAnsi="Calibri" w:cs="Tahoma"/>
          <w:sz w:val="24"/>
          <w:szCs w:val="24"/>
        </w:rPr>
        <w:t xml:space="preserve"> </w:t>
      </w:r>
    </w:p>
    <w:p w:rsidR="005F6AE2" w:rsidRDefault="00C11DE3" w:rsidP="005F6AE2">
      <w:pPr>
        <w:spacing w:line="276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L</w:t>
      </w:r>
      <w:r w:rsidR="00F572EF">
        <w:rPr>
          <w:rFonts w:ascii="Calibri" w:hAnsi="Calibri" w:cs="Tahoma"/>
          <w:sz w:val="24"/>
          <w:szCs w:val="24"/>
        </w:rPr>
        <w:t>’accordo di finanziamento stipulato con Invitalia</w:t>
      </w:r>
      <w:r>
        <w:rPr>
          <w:rFonts w:ascii="Calibri" w:hAnsi="Calibri" w:cs="Tahoma"/>
          <w:sz w:val="24"/>
          <w:szCs w:val="24"/>
        </w:rPr>
        <w:t xml:space="preserve"> permette la </w:t>
      </w:r>
      <w:r w:rsidR="00F572EF">
        <w:rPr>
          <w:rFonts w:ascii="Calibri" w:hAnsi="Calibri" w:cs="Tahoma"/>
          <w:sz w:val="24"/>
          <w:szCs w:val="24"/>
        </w:rPr>
        <w:t>costituzione del</w:t>
      </w:r>
      <w:r w:rsidR="00B66B16">
        <w:rPr>
          <w:rFonts w:ascii="Calibri" w:hAnsi="Calibri" w:cs="Tahoma"/>
          <w:sz w:val="24"/>
          <w:szCs w:val="24"/>
        </w:rPr>
        <w:t xml:space="preserve"> fondo</w:t>
      </w:r>
      <w:r>
        <w:rPr>
          <w:rFonts w:ascii="Calibri" w:hAnsi="Calibri" w:cs="Tahoma"/>
          <w:sz w:val="24"/>
          <w:szCs w:val="24"/>
        </w:rPr>
        <w:t xml:space="preserve"> per l’erogazione del credito</w:t>
      </w:r>
      <w:r w:rsidR="005F6AE2">
        <w:rPr>
          <w:rFonts w:ascii="Calibri" w:hAnsi="Calibri" w:cs="Tahoma"/>
          <w:sz w:val="24"/>
          <w:szCs w:val="24"/>
        </w:rPr>
        <w:t>, con una dotazione complessiva attualmente pari a 124 milioni di Euro</w:t>
      </w:r>
      <w:r>
        <w:rPr>
          <w:rFonts w:ascii="Calibri" w:hAnsi="Calibri" w:cs="Tahoma"/>
          <w:sz w:val="24"/>
          <w:szCs w:val="24"/>
        </w:rPr>
        <w:t xml:space="preserve">, conferiti dal Ministero (50 milioni) e dalle Regioni </w:t>
      </w:r>
      <w:r w:rsidR="005F6AE2" w:rsidRPr="00577484">
        <w:rPr>
          <w:rFonts w:ascii="Calibri" w:hAnsi="Calibri" w:cs="Tahoma"/>
          <w:sz w:val="24"/>
          <w:szCs w:val="24"/>
        </w:rPr>
        <w:t>Veneto, Emilia-Romagna, Lazio, Molise, Basilicata, Calabria, Sicilia.</w:t>
      </w:r>
    </w:p>
    <w:p w:rsidR="005F6AE2" w:rsidRPr="00577484" w:rsidRDefault="005F6AE2" w:rsidP="005F6AE2">
      <w:pPr>
        <w:spacing w:line="276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Invitalia provvederà, </w:t>
      </w:r>
      <w:r w:rsidRPr="00577484">
        <w:rPr>
          <w:rFonts w:ascii="Calibri" w:hAnsi="Calibri" w:cs="Tahoma"/>
          <w:sz w:val="24"/>
          <w:szCs w:val="24"/>
        </w:rPr>
        <w:t>di concerto con il Ministero del Lavoro e delle Politiche Sociali, alla predisposizione dei dispositivi attuativi, all</w:t>
      </w:r>
      <w:r w:rsidR="00B66B16">
        <w:rPr>
          <w:rFonts w:ascii="Calibri" w:hAnsi="Calibri" w:cs="Tahoma"/>
          <w:sz w:val="24"/>
          <w:szCs w:val="24"/>
        </w:rPr>
        <w:t xml:space="preserve">’istruttoria dei business </w:t>
      </w:r>
      <w:proofErr w:type="spellStart"/>
      <w:r w:rsidR="00B66B16">
        <w:rPr>
          <w:rFonts w:ascii="Calibri" w:hAnsi="Calibri" w:cs="Tahoma"/>
          <w:sz w:val="24"/>
          <w:szCs w:val="24"/>
        </w:rPr>
        <w:t>plan</w:t>
      </w:r>
      <w:proofErr w:type="spellEnd"/>
      <w:r w:rsidR="00B66B16">
        <w:rPr>
          <w:rFonts w:ascii="Calibri" w:hAnsi="Calibri" w:cs="Tahoma"/>
          <w:sz w:val="24"/>
          <w:szCs w:val="24"/>
        </w:rPr>
        <w:t xml:space="preserve">, all’erogazione </w:t>
      </w:r>
      <w:r w:rsidR="00C11DE3">
        <w:rPr>
          <w:rFonts w:ascii="Calibri" w:hAnsi="Calibri" w:cs="Tahoma"/>
          <w:sz w:val="24"/>
          <w:szCs w:val="24"/>
        </w:rPr>
        <w:t>del credito agevolato,</w:t>
      </w:r>
      <w:r w:rsidRPr="00577484">
        <w:rPr>
          <w:rFonts w:ascii="Calibri" w:hAnsi="Calibri" w:cs="Tahoma"/>
          <w:sz w:val="24"/>
          <w:szCs w:val="24"/>
        </w:rPr>
        <w:t xml:space="preserve"> alla gestione, controllo e monitoraggio della misura</w:t>
      </w:r>
      <w:r w:rsidR="00B66B16">
        <w:rPr>
          <w:rFonts w:ascii="Calibri" w:hAnsi="Calibri" w:cs="Tahoma"/>
          <w:sz w:val="24"/>
          <w:szCs w:val="24"/>
        </w:rPr>
        <w:t>. L’Agenzia renderà inoltre disponibili servizi di tutoraggio per le nuove iniziative</w:t>
      </w:r>
      <w:r w:rsidRPr="00577484">
        <w:rPr>
          <w:rFonts w:ascii="Calibri" w:hAnsi="Calibri" w:cs="Tahoma"/>
          <w:sz w:val="24"/>
          <w:szCs w:val="24"/>
        </w:rPr>
        <w:t xml:space="preserve"> ammesse al finanziamento.</w:t>
      </w:r>
    </w:p>
    <w:p w:rsidR="005F6AE2" w:rsidRPr="00577484" w:rsidRDefault="005F6AE2" w:rsidP="005F6AE2">
      <w:pPr>
        <w:spacing w:line="276" w:lineRule="auto"/>
        <w:jc w:val="both"/>
        <w:rPr>
          <w:rFonts w:ascii="Calibri" w:hAnsi="Calibri" w:cs="Tahoma"/>
          <w:sz w:val="24"/>
          <w:szCs w:val="24"/>
        </w:rPr>
      </w:pPr>
      <w:r w:rsidRPr="00577484">
        <w:rPr>
          <w:rFonts w:ascii="Calibri" w:hAnsi="Calibri" w:cs="Tahoma"/>
          <w:sz w:val="24"/>
          <w:szCs w:val="24"/>
        </w:rPr>
        <w:t xml:space="preserve">Il Fondo è uno strumento finanziario rotativo e, grazie </w:t>
      </w:r>
      <w:r w:rsidR="00C11DE3">
        <w:rPr>
          <w:rFonts w:ascii="Calibri" w:hAnsi="Calibri" w:cs="Tahoma"/>
          <w:sz w:val="24"/>
          <w:szCs w:val="24"/>
        </w:rPr>
        <w:t>alle restituzioni</w:t>
      </w:r>
      <w:r w:rsidRPr="00577484">
        <w:rPr>
          <w:rFonts w:ascii="Calibri" w:hAnsi="Calibri" w:cs="Tahoma"/>
          <w:sz w:val="24"/>
          <w:szCs w:val="24"/>
        </w:rPr>
        <w:t xml:space="preserve"> dei prestiti concessi</w:t>
      </w:r>
      <w:r w:rsidR="00C11DE3">
        <w:rPr>
          <w:rFonts w:ascii="Calibri" w:hAnsi="Calibri" w:cs="Tahoma"/>
          <w:sz w:val="24"/>
          <w:szCs w:val="24"/>
        </w:rPr>
        <w:t>,</w:t>
      </w:r>
      <w:r w:rsidRPr="00577484">
        <w:rPr>
          <w:rFonts w:ascii="Calibri" w:hAnsi="Calibri" w:cs="Tahoma"/>
          <w:sz w:val="24"/>
          <w:szCs w:val="24"/>
        </w:rPr>
        <w:t xml:space="preserve"> </w:t>
      </w:r>
      <w:r w:rsidR="00C11DE3">
        <w:rPr>
          <w:rFonts w:ascii="Calibri" w:hAnsi="Calibri" w:cs="Tahoma"/>
          <w:sz w:val="24"/>
          <w:szCs w:val="24"/>
        </w:rPr>
        <w:t>sarà</w:t>
      </w:r>
      <w:r w:rsidR="00186DEF">
        <w:rPr>
          <w:rFonts w:ascii="Calibri" w:hAnsi="Calibri" w:cs="Tahoma"/>
          <w:sz w:val="24"/>
          <w:szCs w:val="24"/>
        </w:rPr>
        <w:t xml:space="preserve"> </w:t>
      </w:r>
      <w:r w:rsidR="00C11DE3">
        <w:rPr>
          <w:rFonts w:ascii="Calibri" w:hAnsi="Calibri" w:cs="Tahoma"/>
          <w:sz w:val="24"/>
          <w:szCs w:val="24"/>
        </w:rPr>
        <w:t xml:space="preserve">utilizzabile </w:t>
      </w:r>
      <w:r w:rsidRPr="00577484">
        <w:rPr>
          <w:rFonts w:ascii="Calibri" w:hAnsi="Calibri" w:cs="Tahoma"/>
          <w:sz w:val="24"/>
          <w:szCs w:val="24"/>
        </w:rPr>
        <w:t xml:space="preserve">per l’intero periodo di Programmazione 2014-2020, </w:t>
      </w:r>
      <w:r w:rsidR="00C11DE3">
        <w:rPr>
          <w:rFonts w:ascii="Calibri" w:hAnsi="Calibri" w:cs="Tahoma"/>
          <w:sz w:val="24"/>
          <w:szCs w:val="24"/>
        </w:rPr>
        <w:t xml:space="preserve">con possibile estensione </w:t>
      </w:r>
      <w:r w:rsidRPr="00577484">
        <w:rPr>
          <w:rFonts w:ascii="Calibri" w:hAnsi="Calibri" w:cs="Tahoma"/>
          <w:sz w:val="24"/>
          <w:szCs w:val="24"/>
        </w:rPr>
        <w:t>ad un target più ampio rispetto a quello dei soli NEET.</w:t>
      </w:r>
    </w:p>
    <w:p w:rsidR="005F6AE2" w:rsidRPr="00577484" w:rsidRDefault="005F6AE2" w:rsidP="005F6AE2">
      <w:pPr>
        <w:spacing w:line="276" w:lineRule="auto"/>
        <w:jc w:val="both"/>
        <w:rPr>
          <w:rFonts w:ascii="Calibri" w:hAnsi="Calibri" w:cs="Tahoma"/>
          <w:sz w:val="24"/>
          <w:szCs w:val="24"/>
        </w:rPr>
      </w:pPr>
    </w:p>
    <w:p w:rsidR="00D453BE" w:rsidRPr="00E83136" w:rsidRDefault="005F6AE2" w:rsidP="00B74541">
      <w:pPr>
        <w:spacing w:after="120" w:line="312" w:lineRule="exact"/>
        <w:jc w:val="both"/>
        <w:rPr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</w:t>
      </w:r>
      <w:r w:rsidR="00F572EF">
        <w:rPr>
          <w:rFonts w:ascii="Calibri" w:hAnsi="Calibri" w:cs="Tahoma"/>
          <w:sz w:val="24"/>
          <w:szCs w:val="24"/>
        </w:rPr>
        <w:t xml:space="preserve"> </w:t>
      </w:r>
    </w:p>
    <w:sectPr w:rsidR="00D453BE" w:rsidRPr="00E831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36"/>
    <w:rsid w:val="00031F39"/>
    <w:rsid w:val="000511FC"/>
    <w:rsid w:val="000E79AB"/>
    <w:rsid w:val="00177223"/>
    <w:rsid w:val="00186DEF"/>
    <w:rsid w:val="003D0886"/>
    <w:rsid w:val="005F6AE2"/>
    <w:rsid w:val="007B2E37"/>
    <w:rsid w:val="00924584"/>
    <w:rsid w:val="009B4603"/>
    <w:rsid w:val="00B66B16"/>
    <w:rsid w:val="00B74541"/>
    <w:rsid w:val="00C11DE3"/>
    <w:rsid w:val="00D453BE"/>
    <w:rsid w:val="00E83136"/>
    <w:rsid w:val="00F16E87"/>
    <w:rsid w:val="00F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D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D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D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D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Tognoni Massimo</dc:creator>
  <cp:lastModifiedBy>Troise Antonio</cp:lastModifiedBy>
  <cp:revision>2</cp:revision>
  <dcterms:created xsi:type="dcterms:W3CDTF">2015-11-18T13:10:00Z</dcterms:created>
  <dcterms:modified xsi:type="dcterms:W3CDTF">2015-11-18T13:10:00Z</dcterms:modified>
</cp:coreProperties>
</file>